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76" w:rsidRPr="00A23376" w:rsidRDefault="00A23376" w:rsidP="00A23376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A23376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Медичні довідки для школи</w:t>
      </w:r>
    </w:p>
    <w:p w:rsidR="00A23376" w:rsidRPr="00147683" w:rsidRDefault="00A23376" w:rsidP="00A233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ru-RU" w:eastAsia="uk-UA"/>
        </w:rPr>
      </w:pPr>
      <w:r w:rsidRPr="00147683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uk-UA"/>
        </w:rPr>
        <w:t>ДОВІДКИ</w:t>
      </w:r>
      <w:r w:rsidR="00147683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ru-RU" w:eastAsia="uk-UA"/>
        </w:rPr>
        <w:t>,</w:t>
      </w:r>
      <w:r w:rsidRPr="00147683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uk-UA"/>
        </w:rPr>
        <w:t xml:space="preserve"> ПОТРІБНІ ДЛЯ ВІДВІДУВАННЯ ШКОЛИ</w:t>
      </w:r>
    </w:p>
    <w:p w:rsidR="00147683" w:rsidRPr="00147683" w:rsidRDefault="00147683" w:rsidP="00A233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</w:p>
    <w:p w:rsidR="00A23376" w:rsidRDefault="00A23376" w:rsidP="00A233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uk-UA"/>
        </w:rPr>
      </w:pPr>
      <w:r w:rsidRPr="00147683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uk-UA"/>
        </w:rPr>
        <w:t>1. Довідка форми № 086-1/о «Довідка учня загальноосвітнього навчального закладу про результати обов'язкового медичного профілактичного огляду»</w:t>
      </w:r>
      <w:r w:rsidR="00147683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uk-UA"/>
        </w:rPr>
        <w:t>.</w:t>
      </w:r>
    </w:p>
    <w:p w:rsidR="00147683" w:rsidRPr="00147683" w:rsidRDefault="00147683" w:rsidP="00A233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uk-UA"/>
        </w:rPr>
      </w:pP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Її ваш педіатр чи сімейний лікар </w:t>
      </w:r>
      <w:proofErr w:type="spellStart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видасть</w:t>
      </w:r>
      <w:proofErr w:type="spellEnd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після огляду дитини. За необхідності лікар може направити дитину на </w:t>
      </w:r>
      <w:hyperlink r:id="rId6" w:history="1">
        <w:r w:rsidRPr="00A23376">
          <w:rPr>
            <w:rFonts w:ascii="Times New Roman" w:eastAsia="Times New Roman" w:hAnsi="Times New Roman" w:cs="Times New Roman"/>
            <w:color w:val="25669C"/>
            <w:sz w:val="27"/>
            <w:szCs w:val="27"/>
            <w:u w:val="single"/>
            <w:bdr w:val="none" w:sz="0" w:space="0" w:color="auto" w:frame="1"/>
            <w:lang w:eastAsia="uk-UA"/>
          </w:rPr>
          <w:t>вакцинацію</w:t>
        </w:r>
      </w:hyperlink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, базові аналізи чи до вузьких спеціалістів.</w:t>
      </w: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У довідці для школи лікар зазначає:</w:t>
      </w:r>
    </w:p>
    <w:p w:rsidR="00A23376" w:rsidRPr="00A23376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прізвище та ім’я дитини, дату її народження і стать;</w:t>
      </w:r>
    </w:p>
    <w:p w:rsidR="00A23376" w:rsidRPr="00A23376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місце проживання дитини, телефон батьків;</w:t>
      </w:r>
    </w:p>
    <w:p w:rsidR="00A23376" w:rsidRPr="00A23376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найменування загальноосвітнього навчального закладу, клас;</w:t>
      </w:r>
    </w:p>
    <w:p w:rsidR="00A23376" w:rsidRPr="00A23376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дату проведення обов’язкового медичного профілактичного огляду (а також дату попереднього </w:t>
      </w:r>
      <w:proofErr w:type="spellStart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профогляду</w:t>
      </w:r>
      <w:proofErr w:type="spellEnd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і рекомендовану дату наступного);</w:t>
      </w:r>
    </w:p>
    <w:p w:rsidR="00A23376" w:rsidRPr="00A23376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висновок про стан здоров’я дитини (якщо школяр має певне захворювання, то за рішенням одного з батьків, в цій довідці може бути зроблено відповідний запис);</w:t>
      </w:r>
    </w:p>
    <w:p w:rsidR="00A23376" w:rsidRPr="00A23376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групу для занять фізичною культурою;</w:t>
      </w:r>
    </w:p>
    <w:p w:rsidR="00A23376" w:rsidRPr="00147683" w:rsidRDefault="00A23376" w:rsidP="00A2337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рекомендації.</w:t>
      </w:r>
    </w:p>
    <w:p w:rsidR="00147683" w:rsidRPr="00A23376" w:rsidRDefault="00147683" w:rsidP="00147683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3376" w:rsidRPr="00147683" w:rsidRDefault="00A23376" w:rsidP="00A233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uk-UA"/>
        </w:rPr>
      </w:pPr>
      <w:r w:rsidRPr="00147683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uk-UA"/>
        </w:rPr>
        <w:t>2. Довідка форми № 063/о "Карта профілактичних щеплень"</w:t>
      </w: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Ця довідка містить інформацію про проведення вакцинації чи ревакцинації, а також здійснення туберкулінових проб. Дані з цієї довідки дозволять медичним працівникам навчальних закладів ознайомитись з наявністю чи відсутністю щеплень у конкретної дитини.</w:t>
      </w: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Якщо дитина була вакцинована вчасно за </w:t>
      </w:r>
      <w:hyperlink r:id="rId7" w:tgtFrame="_blank" w:history="1">
        <w:r w:rsidRPr="00A23376">
          <w:rPr>
            <w:rFonts w:ascii="Times New Roman" w:eastAsia="Times New Roman" w:hAnsi="Times New Roman" w:cs="Times New Roman"/>
            <w:color w:val="25669C"/>
            <w:sz w:val="27"/>
            <w:szCs w:val="27"/>
            <w:u w:val="single"/>
            <w:bdr w:val="none" w:sz="0" w:space="0" w:color="auto" w:frame="1"/>
            <w:lang w:eastAsia="uk-UA"/>
          </w:rPr>
          <w:t>Календарем профілактичних щеплень</w:t>
        </w:r>
      </w:hyperlink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, то з 7 до 14 років їй не проводитимуть вакцинацію чи ревакцинацію. Відповідно, дані у карті профілактичних щеплень не оновлюються і довідки не потрібно.</w:t>
      </w: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Водночас, у школі можуть попросити принести довідку про щеплення, якщо у навчальному закладі немає таких даних дитини (наприклад, ви перейшли у нову школу). Так само довідка буде потрібна, якщо вашій дитині робили щеплення - планові чи пропущені.</w:t>
      </w: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Профілактичний візит до вашого лікаря - чудова нагода проконсультуватись щодо профілактики </w:t>
      </w:r>
      <w:proofErr w:type="spellStart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хвороб</w:t>
      </w:r>
      <w:proofErr w:type="spellEnd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у школі, фізичного навантаження та здорового харчування.</w:t>
      </w:r>
    </w:p>
    <w:p w:rsidR="00A23376" w:rsidRPr="00A23376" w:rsidRDefault="00A23376" w:rsidP="00A2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Усі послуги у педіатра чи сімейного лікаря, з яким ви </w:t>
      </w:r>
      <w:bookmarkStart w:id="0" w:name="_GoBack"/>
      <w:bookmarkEnd w:id="0"/>
      <w:r w:rsidRPr="00A23376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підписали декларацію дл</w:t>
      </w:r>
      <w:r w:rsidR="0014768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я дитини, - безоплатні для вас.</w:t>
      </w:r>
    </w:p>
    <w:p w:rsidR="00A23376" w:rsidRPr="00A23376" w:rsidRDefault="00A23376" w:rsidP="00A233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2337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sectPr w:rsidR="00A23376" w:rsidRPr="00A23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BC3"/>
    <w:multiLevelType w:val="multilevel"/>
    <w:tmpl w:val="86E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4"/>
    <w:rsid w:val="00147683"/>
    <w:rsid w:val="00A23376"/>
    <w:rsid w:val="00A90D74"/>
    <w:rsid w:val="00D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2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23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2337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233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2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23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2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23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2337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233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2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23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z.gov.ua/article/immunization/kalendar-profilaktichnih-schep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article/immunization/kalendar-profilaktichnih-schep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BOIT16</cp:lastModifiedBy>
  <cp:revision>3</cp:revision>
  <dcterms:created xsi:type="dcterms:W3CDTF">2023-01-25T11:43:00Z</dcterms:created>
  <dcterms:modified xsi:type="dcterms:W3CDTF">2023-01-26T11:17:00Z</dcterms:modified>
</cp:coreProperties>
</file>